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575" w:rsidRPr="007C6926" w:rsidRDefault="007C6926" w:rsidP="007C6926">
      <w:pPr>
        <w:jc w:val="center"/>
        <w:rPr>
          <w:rFonts w:ascii="Arial Black" w:hAnsi="Arial Black"/>
          <w:sz w:val="24"/>
          <w:szCs w:val="24"/>
        </w:rPr>
      </w:pPr>
      <w:r w:rsidRPr="007C6926">
        <w:rPr>
          <w:rFonts w:ascii="Arial Black" w:hAnsi="Arial Black"/>
          <w:sz w:val="24"/>
          <w:szCs w:val="24"/>
        </w:rPr>
        <w:t>Research Lesson 1: Basics</w:t>
      </w:r>
    </w:p>
    <w:p w:rsidR="007C6926" w:rsidRPr="007C6926" w:rsidRDefault="007C6926" w:rsidP="007C6926">
      <w:pPr>
        <w:rPr>
          <w:rFonts w:ascii="Georgia" w:hAnsi="Georgia"/>
          <w:color w:val="1F497D" w:themeColor="text2"/>
          <w:sz w:val="24"/>
          <w:szCs w:val="24"/>
        </w:rPr>
      </w:pPr>
      <w:r w:rsidRPr="007C6926">
        <w:rPr>
          <w:rFonts w:ascii="Georgia" w:hAnsi="Georgia"/>
          <w:color w:val="1F497D" w:themeColor="text2"/>
          <w:sz w:val="24"/>
          <w:szCs w:val="24"/>
        </w:rPr>
        <w:t>Choice of search terms:</w:t>
      </w:r>
    </w:p>
    <w:p w:rsidR="007C6926" w:rsidRPr="007C6926" w:rsidRDefault="007C6926" w:rsidP="007C6926">
      <w:pPr>
        <w:pStyle w:val="ListParagraph"/>
        <w:numPr>
          <w:ilvl w:val="0"/>
          <w:numId w:val="1"/>
        </w:numPr>
        <w:rPr>
          <w:rFonts w:ascii="Georgia" w:hAnsi="Georgia"/>
          <w:sz w:val="24"/>
          <w:szCs w:val="24"/>
        </w:rPr>
      </w:pPr>
      <w:r w:rsidRPr="007C6926">
        <w:rPr>
          <w:rFonts w:ascii="Georgia" w:hAnsi="Georgia"/>
          <w:sz w:val="24"/>
          <w:szCs w:val="24"/>
        </w:rPr>
        <w:t>Spelling counts</w:t>
      </w:r>
    </w:p>
    <w:p w:rsidR="007C6926" w:rsidRPr="007C6926" w:rsidRDefault="007C6926" w:rsidP="007C6926">
      <w:pPr>
        <w:pStyle w:val="ListParagraph"/>
        <w:numPr>
          <w:ilvl w:val="0"/>
          <w:numId w:val="1"/>
        </w:numPr>
        <w:rPr>
          <w:rFonts w:ascii="Georgia" w:hAnsi="Georgia"/>
          <w:sz w:val="24"/>
          <w:szCs w:val="24"/>
        </w:rPr>
      </w:pPr>
      <w:r w:rsidRPr="007C6926">
        <w:rPr>
          <w:rFonts w:ascii="Georgia" w:hAnsi="Georgia"/>
          <w:sz w:val="24"/>
          <w:szCs w:val="24"/>
        </w:rPr>
        <w:t>How broad or narrow the term</w:t>
      </w:r>
    </w:p>
    <w:p w:rsidR="007C6926" w:rsidRPr="007C6926" w:rsidRDefault="007C6926" w:rsidP="007C6926">
      <w:pPr>
        <w:pStyle w:val="ListParagraph"/>
        <w:numPr>
          <w:ilvl w:val="0"/>
          <w:numId w:val="1"/>
        </w:numPr>
        <w:rPr>
          <w:rFonts w:ascii="Georgia" w:hAnsi="Georgia"/>
          <w:sz w:val="24"/>
          <w:szCs w:val="24"/>
        </w:rPr>
      </w:pPr>
      <w:r w:rsidRPr="007C6926">
        <w:rPr>
          <w:rFonts w:ascii="Georgia" w:hAnsi="Georgia"/>
          <w:sz w:val="24"/>
          <w:szCs w:val="24"/>
        </w:rPr>
        <w:t xml:space="preserve">Phrase searching </w:t>
      </w:r>
    </w:p>
    <w:p w:rsidR="007C6926" w:rsidRDefault="007C6926" w:rsidP="007C6926">
      <w:pPr>
        <w:rPr>
          <w:rFonts w:ascii="Georgia" w:hAnsi="Georgia"/>
          <w:sz w:val="24"/>
          <w:szCs w:val="24"/>
        </w:rPr>
      </w:pPr>
    </w:p>
    <w:p w:rsidR="007C6926" w:rsidRPr="007C6926" w:rsidRDefault="007C6926" w:rsidP="007C6926">
      <w:pPr>
        <w:rPr>
          <w:rFonts w:ascii="Georgia" w:hAnsi="Georgia"/>
          <w:color w:val="1F497D" w:themeColor="text2"/>
          <w:sz w:val="24"/>
          <w:szCs w:val="24"/>
        </w:rPr>
      </w:pPr>
      <w:r w:rsidRPr="007C6926">
        <w:rPr>
          <w:rFonts w:ascii="Georgia" w:hAnsi="Georgia"/>
          <w:color w:val="1F497D" w:themeColor="text2"/>
          <w:sz w:val="24"/>
          <w:szCs w:val="24"/>
        </w:rPr>
        <w:t>Quality of resource</w:t>
      </w:r>
      <w:r>
        <w:rPr>
          <w:rFonts w:ascii="Georgia" w:hAnsi="Georgia"/>
          <w:color w:val="1F497D" w:themeColor="text2"/>
          <w:sz w:val="24"/>
          <w:szCs w:val="24"/>
        </w:rPr>
        <w:t>:</w:t>
      </w:r>
    </w:p>
    <w:p w:rsidR="007C6926" w:rsidRPr="007C6926" w:rsidRDefault="007C6926" w:rsidP="007C6926">
      <w:pPr>
        <w:pStyle w:val="ListParagraph"/>
        <w:numPr>
          <w:ilvl w:val="0"/>
          <w:numId w:val="2"/>
        </w:numPr>
        <w:rPr>
          <w:rFonts w:ascii="Georgia" w:hAnsi="Georgia"/>
          <w:sz w:val="24"/>
          <w:szCs w:val="24"/>
        </w:rPr>
      </w:pPr>
      <w:r w:rsidRPr="007C6926">
        <w:rPr>
          <w:rFonts w:ascii="Georgia" w:hAnsi="Georgia"/>
          <w:sz w:val="24"/>
          <w:szCs w:val="24"/>
        </w:rPr>
        <w:t>Print vs. electronic</w:t>
      </w:r>
    </w:p>
    <w:p w:rsidR="007C6926" w:rsidRPr="007C6926" w:rsidRDefault="007C6926" w:rsidP="007C6926">
      <w:pPr>
        <w:pStyle w:val="ListParagraph"/>
        <w:numPr>
          <w:ilvl w:val="0"/>
          <w:numId w:val="2"/>
        </w:numPr>
        <w:rPr>
          <w:rFonts w:ascii="Georgia" w:hAnsi="Georgia"/>
          <w:sz w:val="24"/>
          <w:szCs w:val="24"/>
        </w:rPr>
      </w:pPr>
      <w:r w:rsidRPr="007C6926">
        <w:rPr>
          <w:rFonts w:ascii="Georgia" w:hAnsi="Georgia"/>
          <w:sz w:val="24"/>
          <w:szCs w:val="24"/>
        </w:rPr>
        <w:t>Trustworthiness</w:t>
      </w:r>
    </w:p>
    <w:p w:rsidR="007C6926" w:rsidRDefault="007C6926" w:rsidP="007C6926">
      <w:pPr>
        <w:rPr>
          <w:rFonts w:ascii="Georgia" w:hAnsi="Georgia"/>
          <w:sz w:val="24"/>
          <w:szCs w:val="24"/>
        </w:rPr>
      </w:pPr>
    </w:p>
    <w:p w:rsidR="007C6926" w:rsidRPr="007C6926" w:rsidRDefault="007C6926" w:rsidP="007C6926">
      <w:pPr>
        <w:rPr>
          <w:rFonts w:ascii="Georgia" w:hAnsi="Georgia"/>
          <w:color w:val="1F497D" w:themeColor="text2"/>
          <w:sz w:val="24"/>
          <w:szCs w:val="24"/>
        </w:rPr>
      </w:pPr>
      <w:r w:rsidRPr="007C6926">
        <w:rPr>
          <w:rFonts w:ascii="Georgia" w:hAnsi="Georgia"/>
          <w:color w:val="1F497D" w:themeColor="text2"/>
          <w:sz w:val="24"/>
          <w:szCs w:val="24"/>
        </w:rPr>
        <w:t>Keeping organized</w:t>
      </w:r>
      <w:r>
        <w:rPr>
          <w:rFonts w:ascii="Georgia" w:hAnsi="Georgia"/>
          <w:color w:val="1F497D" w:themeColor="text2"/>
          <w:sz w:val="24"/>
          <w:szCs w:val="24"/>
        </w:rPr>
        <w:t>:</w:t>
      </w:r>
    </w:p>
    <w:p w:rsidR="007C6926" w:rsidRPr="007C6926" w:rsidRDefault="007C6926" w:rsidP="007C6926">
      <w:pPr>
        <w:pStyle w:val="ListParagraph"/>
        <w:numPr>
          <w:ilvl w:val="0"/>
          <w:numId w:val="3"/>
        </w:numPr>
        <w:rPr>
          <w:rFonts w:ascii="Georgia" w:hAnsi="Georgia"/>
          <w:sz w:val="24"/>
          <w:szCs w:val="24"/>
        </w:rPr>
      </w:pPr>
      <w:r w:rsidRPr="007C6926">
        <w:rPr>
          <w:rFonts w:ascii="Georgia" w:hAnsi="Georgia"/>
          <w:sz w:val="24"/>
          <w:szCs w:val="24"/>
        </w:rPr>
        <w:t>Note taking</w:t>
      </w:r>
    </w:p>
    <w:p w:rsidR="007C6926" w:rsidRDefault="007C6926" w:rsidP="007C6926">
      <w:pPr>
        <w:pStyle w:val="ListParagraph"/>
        <w:numPr>
          <w:ilvl w:val="0"/>
          <w:numId w:val="3"/>
        </w:numPr>
        <w:rPr>
          <w:rFonts w:ascii="Georgia" w:hAnsi="Georgia"/>
          <w:sz w:val="24"/>
          <w:szCs w:val="24"/>
        </w:rPr>
      </w:pPr>
      <w:r w:rsidRPr="007C6926">
        <w:rPr>
          <w:rFonts w:ascii="Georgia" w:hAnsi="Georgia"/>
          <w:sz w:val="24"/>
          <w:szCs w:val="24"/>
        </w:rPr>
        <w:t>Record sources</w:t>
      </w:r>
    </w:p>
    <w:p w:rsidR="007C6926" w:rsidRDefault="007C6926" w:rsidP="007C6926">
      <w:pPr>
        <w:pStyle w:val="ListParagraph"/>
        <w:rPr>
          <w:rFonts w:ascii="Georgia" w:hAnsi="Georgia"/>
          <w:sz w:val="24"/>
          <w:szCs w:val="24"/>
        </w:rPr>
      </w:pPr>
    </w:p>
    <w:p w:rsidR="007C6926" w:rsidRDefault="007C6926" w:rsidP="007C6926">
      <w:pPr>
        <w:pStyle w:val="ListParagraph"/>
        <w:rPr>
          <w:rFonts w:ascii="Georgia" w:hAnsi="Georgia"/>
          <w:sz w:val="24"/>
          <w:szCs w:val="24"/>
        </w:rPr>
      </w:pPr>
    </w:p>
    <w:p w:rsidR="007C6926" w:rsidRDefault="007C6926" w:rsidP="007C6926">
      <w:pPr>
        <w:pStyle w:val="ListParagraph"/>
        <w:jc w:val="center"/>
        <w:rPr>
          <w:rFonts w:ascii="Arial Black" w:hAnsi="Arial Black"/>
          <w:sz w:val="24"/>
          <w:szCs w:val="24"/>
        </w:rPr>
      </w:pPr>
      <w:r w:rsidRPr="007C6926">
        <w:rPr>
          <w:rFonts w:ascii="Arial Black" w:hAnsi="Arial Black"/>
          <w:sz w:val="24"/>
          <w:szCs w:val="24"/>
        </w:rPr>
        <w:t>Research Lesson 2: Simple Citation</w:t>
      </w:r>
    </w:p>
    <w:p w:rsidR="007C6926" w:rsidRDefault="007C6926" w:rsidP="007C6926">
      <w:pPr>
        <w:rPr>
          <w:rFonts w:ascii="Georgia" w:hAnsi="Georgia"/>
          <w:sz w:val="24"/>
          <w:szCs w:val="24"/>
        </w:rPr>
      </w:pPr>
      <w:r>
        <w:rPr>
          <w:rFonts w:ascii="Georgia" w:hAnsi="Georgia"/>
          <w:sz w:val="24"/>
          <w:szCs w:val="24"/>
        </w:rPr>
        <w:t>Using library books which come from electronic catalogs</w:t>
      </w:r>
    </w:p>
    <w:p w:rsidR="007C6926" w:rsidRDefault="007C6926" w:rsidP="007C6926">
      <w:pPr>
        <w:rPr>
          <w:rFonts w:ascii="Georgia" w:hAnsi="Georgia"/>
          <w:sz w:val="24"/>
          <w:szCs w:val="24"/>
        </w:rPr>
      </w:pPr>
      <w:r>
        <w:rPr>
          <w:rFonts w:ascii="Georgia" w:hAnsi="Georgia"/>
          <w:sz w:val="24"/>
          <w:szCs w:val="24"/>
        </w:rPr>
        <w:t>Go to the catalog and type in the title(s) of your books used for research</w:t>
      </w:r>
    </w:p>
    <w:p w:rsidR="007C6926" w:rsidRDefault="007C6926" w:rsidP="007C6926">
      <w:pPr>
        <w:rPr>
          <w:rFonts w:ascii="Georgia" w:hAnsi="Georgia"/>
          <w:sz w:val="24"/>
          <w:szCs w:val="24"/>
        </w:rPr>
      </w:pPr>
      <w:r>
        <w:rPr>
          <w:rFonts w:ascii="Georgia" w:hAnsi="Georgia"/>
          <w:sz w:val="24"/>
          <w:szCs w:val="24"/>
        </w:rPr>
        <w:t>Add the title(s) to a list for citation</w:t>
      </w:r>
    </w:p>
    <w:p w:rsidR="007C6926" w:rsidRPr="007C6926" w:rsidRDefault="007C6926" w:rsidP="007C6926">
      <w:pPr>
        <w:rPr>
          <w:rFonts w:ascii="Georgia" w:hAnsi="Georgia"/>
          <w:sz w:val="24"/>
          <w:szCs w:val="24"/>
        </w:rPr>
      </w:pPr>
      <w:r>
        <w:rPr>
          <w:rFonts w:ascii="Georgia" w:hAnsi="Georgia"/>
          <w:sz w:val="24"/>
          <w:szCs w:val="24"/>
        </w:rPr>
        <w:t>Once you check the resource list, you will be able to press a button to create the citations</w:t>
      </w:r>
    </w:p>
    <w:p w:rsidR="008A1933" w:rsidRDefault="008A1933" w:rsidP="008A1933">
      <w:pPr>
        <w:pStyle w:val="ListParagraph"/>
        <w:ind w:left="0"/>
        <w:jc w:val="center"/>
        <w:rPr>
          <w:rFonts w:ascii="Georgia" w:hAnsi="Georgia"/>
          <w:i/>
          <w:color w:val="4F81BD" w:themeColor="accent1"/>
          <w:sz w:val="24"/>
          <w:szCs w:val="24"/>
        </w:rPr>
      </w:pPr>
    </w:p>
    <w:p w:rsidR="007C6926" w:rsidRPr="008A1933" w:rsidRDefault="008A1933" w:rsidP="008A1933">
      <w:pPr>
        <w:pStyle w:val="ListParagraph"/>
        <w:ind w:left="0"/>
        <w:jc w:val="center"/>
        <w:rPr>
          <w:rFonts w:ascii="Georgia" w:hAnsi="Georgia"/>
          <w:i/>
          <w:color w:val="4F81BD" w:themeColor="accent1"/>
          <w:sz w:val="28"/>
          <w:szCs w:val="28"/>
        </w:rPr>
      </w:pPr>
      <w:r w:rsidRPr="008A1933">
        <w:rPr>
          <w:rFonts w:ascii="Georgia" w:hAnsi="Georgia"/>
          <w:i/>
          <w:color w:val="4F81BD" w:themeColor="accent1"/>
          <w:sz w:val="28"/>
          <w:szCs w:val="28"/>
        </w:rPr>
        <w:t>After you get the basic citation for the title you used, you must add in page numbers used, the specific title of the article you looked up, volume number if using an encyclopedia…</w:t>
      </w:r>
    </w:p>
    <w:p w:rsidR="008A1933" w:rsidRPr="008A1933" w:rsidRDefault="008A1933" w:rsidP="008A1933">
      <w:pPr>
        <w:pStyle w:val="ListParagraph"/>
        <w:ind w:left="90"/>
        <w:jc w:val="center"/>
        <w:rPr>
          <w:rFonts w:ascii="Georgia" w:hAnsi="Georgia"/>
          <w:i/>
          <w:color w:val="4F81BD" w:themeColor="accent1"/>
          <w:sz w:val="26"/>
          <w:szCs w:val="26"/>
        </w:rPr>
      </w:pPr>
      <w:r w:rsidRPr="008A1933">
        <w:rPr>
          <w:rFonts w:ascii="Georgia" w:hAnsi="Georgia"/>
          <w:i/>
          <w:color w:val="4F81BD" w:themeColor="accent1"/>
          <w:sz w:val="26"/>
          <w:szCs w:val="26"/>
        </w:rPr>
        <w:t xml:space="preserve">Go to the </w:t>
      </w:r>
      <w:r w:rsidRPr="008A1933">
        <w:rPr>
          <w:rFonts w:ascii="Georgia" w:hAnsi="Georgia"/>
          <w:i/>
          <w:sz w:val="26"/>
          <w:szCs w:val="26"/>
        </w:rPr>
        <w:t xml:space="preserve">Works Cited Page Help </w:t>
      </w:r>
      <w:r w:rsidRPr="008A1933">
        <w:rPr>
          <w:rFonts w:ascii="Georgia" w:hAnsi="Georgia"/>
          <w:i/>
          <w:color w:val="4F81BD" w:themeColor="accent1"/>
          <w:sz w:val="26"/>
          <w:szCs w:val="26"/>
        </w:rPr>
        <w:t>link found on the LMC homepage for examples</w:t>
      </w:r>
      <w:bookmarkStart w:id="0" w:name="_GoBack"/>
      <w:bookmarkEnd w:id="0"/>
    </w:p>
    <w:sectPr w:rsidR="008A1933" w:rsidRPr="008A1933" w:rsidSect="008A1933">
      <w:pgSz w:w="12240" w:h="15840"/>
      <w:pgMar w:top="1440" w:right="126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37DA6"/>
    <w:multiLevelType w:val="hybridMultilevel"/>
    <w:tmpl w:val="1A463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3D0B35"/>
    <w:multiLevelType w:val="hybridMultilevel"/>
    <w:tmpl w:val="3F0E8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8F758A"/>
    <w:multiLevelType w:val="hybridMultilevel"/>
    <w:tmpl w:val="10DAC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926"/>
    <w:rsid w:val="00464575"/>
    <w:rsid w:val="007C6926"/>
    <w:rsid w:val="008A1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69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69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116</Words>
  <Characters>662</Characters>
  <Application>Microsoft Office Word</Application>
  <DocSecurity>0</DocSecurity>
  <Lines>5</Lines>
  <Paragraphs>1</Paragraphs>
  <ScaleCrop>false</ScaleCrop>
  <Company/>
  <LinksUpToDate>false</LinksUpToDate>
  <CharactersWithSpaces>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Deluca, Teresa</cp:lastModifiedBy>
  <cp:revision>2</cp:revision>
  <dcterms:created xsi:type="dcterms:W3CDTF">2012-10-23T20:23:00Z</dcterms:created>
  <dcterms:modified xsi:type="dcterms:W3CDTF">2012-10-26T13:51:00Z</dcterms:modified>
</cp:coreProperties>
</file>